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760EB" w14:textId="1412B580" w:rsidR="006F1062" w:rsidRDefault="006F1062" w:rsidP="006F1062">
      <w:pPr>
        <w:pStyle w:val="Heading3"/>
        <w:ind w:left="0" w:firstLine="0"/>
        <w:rPr>
          <w:rFonts w:asciiTheme="minorHAnsi" w:hAnsiTheme="minorHAnsi"/>
          <w:b/>
          <w:i w:val="0"/>
          <w:sz w:val="22"/>
          <w:szCs w:val="22"/>
          <w:u w:val="single"/>
        </w:rPr>
      </w:pPr>
      <w:r>
        <w:rPr>
          <w:rFonts w:asciiTheme="minorHAnsi" w:hAnsiTheme="minorHAnsi"/>
          <w:b/>
          <w:i w:val="0"/>
          <w:sz w:val="22"/>
          <w:szCs w:val="22"/>
          <w:u w:val="single"/>
        </w:rPr>
        <w:t>Snow Days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 xml:space="preserve">, Inclement Weather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&amp; Emergency Closings</w:t>
      </w:r>
    </w:p>
    <w:p w14:paraId="4B9DDB08" w14:textId="77777777" w:rsidR="006F1062" w:rsidRDefault="006F1062" w:rsidP="006F1062">
      <w:pPr>
        <w:pStyle w:val="Standard"/>
        <w:rPr>
          <w:rFonts w:asciiTheme="minorHAnsi" w:hAnsiTheme="minorHAnsi"/>
          <w:sz w:val="22"/>
          <w:szCs w:val="22"/>
        </w:rPr>
      </w:pPr>
    </w:p>
    <w:p w14:paraId="01E89C93" w14:textId="77777777" w:rsidR="006F1062" w:rsidRDefault="006F1062" w:rsidP="006F1062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the Medway Public Schools are closed, MEDI cannot provide care, and will be </w:t>
      </w:r>
      <w:r>
        <w:rPr>
          <w:rFonts w:asciiTheme="minorHAnsi" w:hAnsiTheme="minorHAnsi"/>
          <w:b/>
          <w:bCs/>
          <w:sz w:val="22"/>
          <w:szCs w:val="22"/>
        </w:rPr>
        <w:t>CLOSED.</w:t>
      </w:r>
      <w:r>
        <w:rPr>
          <w:rFonts w:asciiTheme="minorHAnsi" w:hAnsiTheme="minorHAnsi"/>
          <w:sz w:val="22"/>
          <w:szCs w:val="22"/>
        </w:rPr>
        <w:t xml:space="preserve">  Regular tuition payments are still due for snow/emergency closing days.  </w:t>
      </w:r>
    </w:p>
    <w:p w14:paraId="53CB5EA3" w14:textId="77777777" w:rsidR="006F1062" w:rsidRDefault="006F1062" w:rsidP="006F1062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3BFA65A4" w14:textId="77777777" w:rsidR="006F1062" w:rsidRDefault="006F1062" w:rsidP="006F1062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>Delayed Openings:</w:t>
      </w:r>
      <w:r>
        <w:rPr>
          <w:rFonts w:asciiTheme="minorHAnsi" w:hAnsiTheme="minorHAnsi"/>
          <w:i/>
          <w:iCs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In the event of a delayed opening, MEDI will open after that delay.  After a 1-hour delay MEDI will open at 8:00 am.  If there is a 2- hour delay, MEDI will open at 9:00 a.m.</w:t>
      </w:r>
    </w:p>
    <w:p w14:paraId="101A0791" w14:textId="77777777" w:rsidR="006F1062" w:rsidRDefault="006F1062" w:rsidP="006F1062">
      <w:pPr>
        <w:pStyle w:val="Standard"/>
        <w:rPr>
          <w:rFonts w:asciiTheme="minorHAnsi" w:hAnsiTheme="minorHAnsi"/>
          <w:sz w:val="22"/>
          <w:szCs w:val="22"/>
        </w:rPr>
      </w:pPr>
    </w:p>
    <w:p w14:paraId="51A107FD" w14:textId="77777777" w:rsidR="006F1062" w:rsidRDefault="006F1062" w:rsidP="006F1062">
      <w:pPr>
        <w:pStyle w:val="Standard"/>
        <w:numPr>
          <w:ilvl w:val="0"/>
          <w:numId w:val="4"/>
        </w:numPr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Early Closings: </w:t>
      </w:r>
      <w:r>
        <w:rPr>
          <w:rFonts w:asciiTheme="minorHAnsi" w:hAnsiTheme="minorHAnsi"/>
          <w:sz w:val="22"/>
          <w:szCs w:val="22"/>
        </w:rPr>
        <w:t>If the schools elect to close early, MEDI will be closed for all children grades K-6.  MEDI will not be open for the afternoon program.</w:t>
      </w:r>
    </w:p>
    <w:p w14:paraId="29BC453C" w14:textId="77777777" w:rsidR="006F1062" w:rsidRDefault="006F1062" w:rsidP="006F1062">
      <w:pPr>
        <w:pStyle w:val="Standard"/>
        <w:numPr>
          <w:ilvl w:val="0"/>
          <w:numId w:val="4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If School is dismissed at the normal dismissal time BUT afternoon &amp; evening activities are cancelled, MEDI closes at 4:</w:t>
      </w:r>
      <w:r>
        <w:rPr>
          <w:rFonts w:asciiTheme="minorHAnsi" w:hAnsiTheme="minorHAnsi"/>
          <w:b/>
          <w:sz w:val="22"/>
          <w:szCs w:val="22"/>
        </w:rPr>
        <w:t>30pm.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6B8DDD9" w14:textId="77777777" w:rsidR="006F1062" w:rsidRDefault="006F1062" w:rsidP="006F1062">
      <w:pPr>
        <w:pStyle w:val="Standard"/>
        <w:rPr>
          <w:rFonts w:asciiTheme="minorHAnsi" w:hAnsiTheme="minorHAnsi"/>
          <w:sz w:val="22"/>
          <w:szCs w:val="22"/>
        </w:rPr>
      </w:pPr>
    </w:p>
    <w:p w14:paraId="6D239982" w14:textId="77777777" w:rsidR="006F1062" w:rsidRDefault="006F1062" w:rsidP="006F1062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It is very important that you have designated person(s) to care for your child </w:t>
      </w:r>
      <w:proofErr w:type="gramStart"/>
      <w:r>
        <w:rPr>
          <w:rFonts w:asciiTheme="minorHAnsi" w:hAnsiTheme="minorHAnsi"/>
          <w:b/>
          <w:bCs/>
          <w:sz w:val="22"/>
          <w:szCs w:val="22"/>
          <w:u w:val="single"/>
        </w:rPr>
        <w:t>in the e</w:t>
      </w: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  <w:u w:val="single"/>
        </w:rPr>
        <w:t>vent that</w:t>
      </w:r>
      <w:proofErr w:type="gramEnd"/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 you are unable.  The Medway Public Schools and MEDI suggest that it be a neighbor or someone local.</w:t>
      </w:r>
    </w:p>
    <w:p w14:paraId="09C4FB9A" w14:textId="77777777" w:rsidR="006F1062" w:rsidRDefault="006F1062" w:rsidP="006F1062">
      <w:pPr>
        <w:rPr>
          <w:b/>
        </w:rPr>
      </w:pPr>
    </w:p>
    <w:p w14:paraId="64F501A9" w14:textId="77777777" w:rsidR="006F1062" w:rsidRDefault="006F1062"/>
    <w:sectPr w:rsidR="006F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B61B3"/>
    <w:multiLevelType w:val="multilevel"/>
    <w:tmpl w:val="CDE8F260"/>
    <w:styleLink w:val="WW8Num6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6E3359BC"/>
    <w:multiLevelType w:val="multilevel"/>
    <w:tmpl w:val="84AE7DD6"/>
    <w:styleLink w:val="WW8Num18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62"/>
    <w:rsid w:val="006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1937"/>
  <w15:chartTrackingRefBased/>
  <w15:docId w15:val="{4CE425D4-1014-4683-8C45-77BB062C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062"/>
    <w:pPr>
      <w:spacing w:after="200" w:line="276" w:lineRule="auto"/>
    </w:pPr>
  </w:style>
  <w:style w:type="paragraph" w:styleId="Heading3">
    <w:name w:val="heading 3"/>
    <w:aliases w:val="CHUCK"/>
    <w:basedOn w:val="Normal"/>
    <w:next w:val="Normal"/>
    <w:link w:val="Heading3Char"/>
    <w:semiHidden/>
    <w:unhideWhenUsed/>
    <w:qFormat/>
    <w:rsid w:val="006F1062"/>
    <w:pPr>
      <w:widowControl w:val="0"/>
      <w:overflowPunct w:val="0"/>
      <w:autoSpaceDE w:val="0"/>
      <w:autoSpaceDN w:val="0"/>
      <w:adjustRightInd w:val="0"/>
      <w:spacing w:after="60" w:line="240" w:lineRule="auto"/>
      <w:ind w:left="1440" w:hanging="720"/>
      <w:outlineLvl w:val="2"/>
    </w:pPr>
    <w:rPr>
      <w:rFonts w:ascii="Comic Sans MS" w:eastAsia="Times New Roman" w:hAnsi="Comic Sans MS" w:cs="Times New Roman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CHUCK Char"/>
    <w:basedOn w:val="DefaultParagraphFont"/>
    <w:link w:val="Heading3"/>
    <w:semiHidden/>
    <w:rsid w:val="006F1062"/>
    <w:rPr>
      <w:rFonts w:ascii="Comic Sans MS" w:eastAsia="Times New Roman" w:hAnsi="Comic Sans MS" w:cs="Times New Roman"/>
      <w:i/>
      <w:sz w:val="26"/>
      <w:szCs w:val="20"/>
    </w:rPr>
  </w:style>
  <w:style w:type="paragraph" w:styleId="Header">
    <w:name w:val="header"/>
    <w:basedOn w:val="Normal"/>
    <w:link w:val="HeaderChar"/>
    <w:semiHidden/>
    <w:unhideWhenUsed/>
    <w:rsid w:val="006F1062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F1062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6F1062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</w:rPr>
  </w:style>
  <w:style w:type="numbering" w:customStyle="1" w:styleId="WW8Num18">
    <w:name w:val="WW8Num18"/>
    <w:rsid w:val="006F1062"/>
    <w:pPr>
      <w:numPr>
        <w:numId w:val="1"/>
      </w:numPr>
    </w:pPr>
  </w:style>
  <w:style w:type="numbering" w:customStyle="1" w:styleId="WW8Num6">
    <w:name w:val="WW8Num6"/>
    <w:rsid w:val="006F106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Byrnes</dc:creator>
  <cp:keywords/>
  <dc:description/>
  <cp:lastModifiedBy>Mary Beth Byrnes</cp:lastModifiedBy>
  <cp:revision>1</cp:revision>
  <dcterms:created xsi:type="dcterms:W3CDTF">2018-08-02T21:35:00Z</dcterms:created>
  <dcterms:modified xsi:type="dcterms:W3CDTF">2018-08-02T21:37:00Z</dcterms:modified>
</cp:coreProperties>
</file>